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15" w:rsidRPr="005028DF" w:rsidRDefault="00AA2515" w:rsidP="00AA2515">
      <w:pPr>
        <w:tabs>
          <w:tab w:val="left" w:pos="3555"/>
        </w:tabs>
        <w:jc w:val="center"/>
        <w:rPr>
          <w:rFonts w:ascii="Arial" w:hAnsi="Arial" w:cs="Arial"/>
          <w:b/>
          <w:sz w:val="32"/>
          <w:szCs w:val="32"/>
        </w:rPr>
      </w:pPr>
      <w:r w:rsidRPr="005028DF">
        <w:rPr>
          <w:rFonts w:ascii="Arial" w:hAnsi="Arial" w:cs="Arial"/>
          <w:sz w:val="32"/>
          <w:szCs w:val="32"/>
        </w:rPr>
        <w:t xml:space="preserve">        </w:t>
      </w:r>
    </w:p>
    <w:p w:rsidR="00CC555E" w:rsidRPr="00813B28" w:rsidRDefault="00CC555E" w:rsidP="00CC555E">
      <w:pPr>
        <w:autoSpaceDE w:val="0"/>
        <w:autoSpaceDN w:val="0"/>
        <w:adjustRightInd w:val="0"/>
        <w:ind w:firstLine="708"/>
        <w:jc w:val="center"/>
        <w:rPr>
          <w:b/>
          <w:bCs/>
          <w:iCs/>
          <w:color w:val="548DD4"/>
          <w:sz w:val="32"/>
          <w:szCs w:val="32"/>
        </w:rPr>
      </w:pPr>
      <w:r w:rsidRPr="00813B28">
        <w:rPr>
          <w:b/>
          <w:bCs/>
          <w:iCs/>
          <w:color w:val="548DD4"/>
          <w:sz w:val="32"/>
          <w:szCs w:val="32"/>
        </w:rPr>
        <w:t>Объявление</w:t>
      </w:r>
    </w:p>
    <w:p w:rsidR="00CC555E" w:rsidRDefault="00CC555E" w:rsidP="00CC55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</w:p>
    <w:p w:rsidR="00CC555E" w:rsidRPr="002643F8" w:rsidRDefault="00CC555E" w:rsidP="00CC5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643F8">
        <w:rPr>
          <w:rFonts w:ascii="Arial" w:hAnsi="Arial" w:cs="Arial"/>
          <w:sz w:val="28"/>
          <w:szCs w:val="28"/>
        </w:rPr>
        <w:t xml:space="preserve">Через портал </w:t>
      </w:r>
      <w:hyperlink r:id="rId7" w:tgtFrame="_blank" w:history="1">
        <w:proofErr w:type="spellStart"/>
        <w:r w:rsidRPr="002643F8">
          <w:rPr>
            <w:rFonts w:ascii="Arial" w:hAnsi="Arial" w:cs="Arial"/>
            <w:color w:val="0000FF"/>
            <w:sz w:val="28"/>
            <w:szCs w:val="28"/>
            <w:u w:val="single"/>
          </w:rPr>
          <w:t>Госуслуг</w:t>
        </w:r>
        <w:proofErr w:type="spellEnd"/>
        <w:r w:rsidRPr="002643F8">
          <w:rPr>
            <w:rFonts w:ascii="Arial" w:hAnsi="Arial" w:cs="Arial"/>
            <w:color w:val="0000FF"/>
            <w:sz w:val="28"/>
            <w:szCs w:val="28"/>
            <w:u w:val="single"/>
          </w:rPr>
          <w:t xml:space="preserve"> </w:t>
        </w:r>
      </w:hyperlink>
      <w:r w:rsidRPr="002643F8">
        <w:rPr>
          <w:rFonts w:ascii="Arial" w:hAnsi="Arial" w:cs="Arial"/>
          <w:sz w:val="28"/>
          <w:szCs w:val="28"/>
        </w:rPr>
        <w:t>пользователи могут подать налоговую де</w:t>
      </w:r>
      <w:r w:rsidRPr="002643F8">
        <w:rPr>
          <w:rFonts w:ascii="Arial" w:hAnsi="Arial" w:cs="Arial"/>
          <w:sz w:val="28"/>
          <w:szCs w:val="28"/>
        </w:rPr>
        <w:t>к</w:t>
      </w:r>
      <w:r w:rsidRPr="002643F8">
        <w:rPr>
          <w:rFonts w:ascii="Arial" w:hAnsi="Arial" w:cs="Arial"/>
          <w:sz w:val="28"/>
          <w:szCs w:val="28"/>
        </w:rPr>
        <w:t>ларацию формы № 3-НДФЛ, узнать свой ИНН, получить справку о с</w:t>
      </w:r>
      <w:r w:rsidRPr="002643F8">
        <w:rPr>
          <w:rFonts w:ascii="Arial" w:hAnsi="Arial" w:cs="Arial"/>
          <w:sz w:val="28"/>
          <w:szCs w:val="28"/>
        </w:rPr>
        <w:t>о</w:t>
      </w:r>
      <w:r w:rsidRPr="002643F8">
        <w:rPr>
          <w:rFonts w:ascii="Arial" w:hAnsi="Arial" w:cs="Arial"/>
          <w:sz w:val="28"/>
          <w:szCs w:val="28"/>
        </w:rPr>
        <w:t>стоянии расчётов по налогам, сборам, пеням, штрафам, процентам, получить выписки из Единого государственного реестра налогопл</w:t>
      </w:r>
      <w:r w:rsidRPr="002643F8">
        <w:rPr>
          <w:rFonts w:ascii="Arial" w:hAnsi="Arial" w:cs="Arial"/>
          <w:sz w:val="28"/>
          <w:szCs w:val="28"/>
        </w:rPr>
        <w:t>а</w:t>
      </w:r>
      <w:r w:rsidRPr="002643F8">
        <w:rPr>
          <w:rFonts w:ascii="Arial" w:hAnsi="Arial" w:cs="Arial"/>
          <w:sz w:val="28"/>
          <w:szCs w:val="28"/>
        </w:rPr>
        <w:t>тельщиков, осуществить регистрацию юридического лица или индив</w:t>
      </w:r>
      <w:r w:rsidRPr="002643F8">
        <w:rPr>
          <w:rFonts w:ascii="Arial" w:hAnsi="Arial" w:cs="Arial"/>
          <w:sz w:val="28"/>
          <w:szCs w:val="28"/>
        </w:rPr>
        <w:t>и</w:t>
      </w:r>
      <w:r w:rsidRPr="002643F8">
        <w:rPr>
          <w:rFonts w:ascii="Arial" w:hAnsi="Arial" w:cs="Arial"/>
          <w:sz w:val="28"/>
          <w:szCs w:val="28"/>
        </w:rPr>
        <w:t>дуального предпринимателя.</w:t>
      </w:r>
    </w:p>
    <w:p w:rsidR="00CC555E" w:rsidRPr="00023456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23456">
        <w:rPr>
          <w:rFonts w:ascii="Arial" w:hAnsi="Arial" w:cs="Arial"/>
          <w:sz w:val="28"/>
          <w:szCs w:val="28"/>
        </w:rPr>
        <w:t xml:space="preserve">Пользователи портала </w:t>
      </w:r>
      <w:proofErr w:type="spellStart"/>
      <w:r w:rsidRPr="00023456">
        <w:rPr>
          <w:rFonts w:ascii="Arial" w:hAnsi="Arial" w:cs="Arial"/>
          <w:sz w:val="28"/>
          <w:szCs w:val="28"/>
        </w:rPr>
        <w:t>госуслуг</w:t>
      </w:r>
      <w:proofErr w:type="spellEnd"/>
      <w:r w:rsidRPr="00023456">
        <w:rPr>
          <w:rFonts w:ascii="Arial" w:hAnsi="Arial" w:cs="Arial"/>
          <w:sz w:val="28"/>
          <w:szCs w:val="28"/>
        </w:rPr>
        <w:t xml:space="preserve"> на сайте </w:t>
      </w:r>
      <w:proofErr w:type="spellStart"/>
      <w:r w:rsidRPr="00023456">
        <w:rPr>
          <w:rFonts w:ascii="Arial" w:hAnsi="Arial" w:cs="Arial"/>
          <w:sz w:val="28"/>
          <w:szCs w:val="28"/>
        </w:rPr>
        <w:t>www.gosuslugi.ru</w:t>
      </w:r>
      <w:proofErr w:type="spellEnd"/>
      <w:r w:rsidRPr="00023456">
        <w:rPr>
          <w:rFonts w:ascii="Arial" w:hAnsi="Arial" w:cs="Arial"/>
          <w:sz w:val="28"/>
          <w:szCs w:val="28"/>
        </w:rPr>
        <w:t xml:space="preserve"> могут пр</w:t>
      </w:r>
      <w:r w:rsidRPr="00023456">
        <w:rPr>
          <w:rFonts w:ascii="Arial" w:hAnsi="Arial" w:cs="Arial"/>
          <w:sz w:val="28"/>
          <w:szCs w:val="28"/>
        </w:rPr>
        <w:t>о</w:t>
      </w:r>
      <w:r w:rsidRPr="00023456">
        <w:rPr>
          <w:rFonts w:ascii="Arial" w:hAnsi="Arial" w:cs="Arial"/>
          <w:sz w:val="28"/>
          <w:szCs w:val="28"/>
        </w:rPr>
        <w:t>верить и оплатить имеющуюся задолженность по налогам. Данная у</w:t>
      </w:r>
      <w:r w:rsidRPr="00023456">
        <w:rPr>
          <w:rFonts w:ascii="Arial" w:hAnsi="Arial" w:cs="Arial"/>
          <w:sz w:val="28"/>
          <w:szCs w:val="28"/>
        </w:rPr>
        <w:t>с</w:t>
      </w:r>
      <w:r w:rsidRPr="00023456">
        <w:rPr>
          <w:rFonts w:ascii="Arial" w:hAnsi="Arial" w:cs="Arial"/>
          <w:sz w:val="28"/>
          <w:szCs w:val="28"/>
        </w:rPr>
        <w:t xml:space="preserve">луга доступна всем пользователям со стандартной и подтвержденной учетной записью. </w:t>
      </w:r>
    </w:p>
    <w:p w:rsidR="00CC555E" w:rsidRPr="002643F8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23456">
        <w:rPr>
          <w:rFonts w:ascii="Arial" w:hAnsi="Arial" w:cs="Arial"/>
          <w:sz w:val="28"/>
          <w:szCs w:val="28"/>
        </w:rPr>
        <w:t>Для проверки задолженности гражданину достаточно на главной стр</w:t>
      </w:r>
      <w:r w:rsidRPr="00023456">
        <w:rPr>
          <w:rFonts w:ascii="Arial" w:hAnsi="Arial" w:cs="Arial"/>
          <w:sz w:val="28"/>
          <w:szCs w:val="28"/>
        </w:rPr>
        <w:t>а</w:t>
      </w:r>
      <w:r w:rsidRPr="00023456">
        <w:rPr>
          <w:rFonts w:ascii="Arial" w:hAnsi="Arial" w:cs="Arial"/>
          <w:sz w:val="28"/>
          <w:szCs w:val="28"/>
        </w:rPr>
        <w:t>нице выбрать в разделе «Услуги» - «Налоговая задолженность». В о</w:t>
      </w:r>
      <w:r w:rsidRPr="00023456">
        <w:rPr>
          <w:rFonts w:ascii="Arial" w:hAnsi="Arial" w:cs="Arial"/>
          <w:sz w:val="28"/>
          <w:szCs w:val="28"/>
        </w:rPr>
        <w:t>т</w:t>
      </w:r>
      <w:r w:rsidRPr="00023456">
        <w:rPr>
          <w:rFonts w:ascii="Arial" w:hAnsi="Arial" w:cs="Arial"/>
          <w:sz w:val="28"/>
          <w:szCs w:val="28"/>
        </w:rPr>
        <w:t>крывшемся окне нажать кнопку «Получить услугу». Затем система предлагает проверить гражданину его персональные данные – ФИО и ИНН. В случае согласия система покажет результат о наличии или о</w:t>
      </w:r>
      <w:r w:rsidRPr="00023456">
        <w:rPr>
          <w:rFonts w:ascii="Arial" w:hAnsi="Arial" w:cs="Arial"/>
          <w:sz w:val="28"/>
          <w:szCs w:val="28"/>
        </w:rPr>
        <w:t>т</w:t>
      </w:r>
      <w:r w:rsidRPr="00023456">
        <w:rPr>
          <w:rFonts w:ascii="Arial" w:hAnsi="Arial" w:cs="Arial"/>
          <w:sz w:val="28"/>
          <w:szCs w:val="28"/>
        </w:rPr>
        <w:t>сутствии налоговой задолженности гражданина. При наличии задо</w:t>
      </w:r>
      <w:r w:rsidRPr="00023456">
        <w:rPr>
          <w:rFonts w:ascii="Arial" w:hAnsi="Arial" w:cs="Arial"/>
          <w:sz w:val="28"/>
          <w:szCs w:val="28"/>
        </w:rPr>
        <w:t>л</w:t>
      </w:r>
      <w:r w:rsidRPr="00023456">
        <w:rPr>
          <w:rFonts w:ascii="Arial" w:hAnsi="Arial" w:cs="Arial"/>
          <w:sz w:val="28"/>
          <w:szCs w:val="28"/>
        </w:rPr>
        <w:t>женности можно здесь же ее оплатить.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555E" w:rsidRPr="002643F8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43F8">
        <w:rPr>
          <w:rFonts w:ascii="Arial" w:hAnsi="Arial" w:cs="Arial"/>
          <w:sz w:val="28"/>
          <w:szCs w:val="28"/>
        </w:rPr>
        <w:t>Услуги предоставляются бесплатно. В карточке услуги содержится её описание, сроки оказания, категории получателей, основания для ок</w:t>
      </w:r>
      <w:r w:rsidRPr="002643F8">
        <w:rPr>
          <w:rFonts w:ascii="Arial" w:hAnsi="Arial" w:cs="Arial"/>
          <w:sz w:val="28"/>
          <w:szCs w:val="28"/>
        </w:rPr>
        <w:t>а</w:t>
      </w:r>
      <w:r w:rsidRPr="002643F8">
        <w:rPr>
          <w:rFonts w:ascii="Arial" w:hAnsi="Arial" w:cs="Arial"/>
          <w:sz w:val="28"/>
          <w:szCs w:val="28"/>
        </w:rPr>
        <w:t>зания/отказа услуги. Также здесь представлены бланки заявлений и формы, которые следует заполнить для обращения за услугой, и п</w:t>
      </w:r>
      <w:r w:rsidRPr="002643F8">
        <w:rPr>
          <w:rFonts w:ascii="Arial" w:hAnsi="Arial" w:cs="Arial"/>
          <w:sz w:val="28"/>
          <w:szCs w:val="28"/>
        </w:rPr>
        <w:t>е</w:t>
      </w:r>
      <w:r w:rsidRPr="002643F8">
        <w:rPr>
          <w:rFonts w:ascii="Arial" w:hAnsi="Arial" w:cs="Arial"/>
          <w:sz w:val="28"/>
          <w:szCs w:val="28"/>
        </w:rPr>
        <w:t>речень документов, необходимых для её получения.</w:t>
      </w:r>
    </w:p>
    <w:p w:rsidR="00CC555E" w:rsidRPr="002643F8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43F8">
        <w:rPr>
          <w:rFonts w:ascii="Arial" w:hAnsi="Arial" w:cs="Arial"/>
          <w:sz w:val="28"/>
          <w:szCs w:val="28"/>
        </w:rPr>
        <w:t xml:space="preserve">Кроме того, пользователи портала </w:t>
      </w:r>
      <w:proofErr w:type="spellStart"/>
      <w:r w:rsidRPr="002643F8">
        <w:rPr>
          <w:rFonts w:ascii="Arial" w:hAnsi="Arial" w:cs="Arial"/>
          <w:sz w:val="28"/>
          <w:szCs w:val="28"/>
        </w:rPr>
        <w:t>Госуслуг</w:t>
      </w:r>
      <w:proofErr w:type="spellEnd"/>
      <w:r w:rsidRPr="002643F8">
        <w:rPr>
          <w:rFonts w:ascii="Arial" w:hAnsi="Arial" w:cs="Arial"/>
          <w:sz w:val="28"/>
          <w:szCs w:val="28"/>
        </w:rPr>
        <w:t xml:space="preserve"> могут зайти в </w:t>
      </w:r>
      <w:hyperlink r:id="rId8" w:history="1">
        <w:r w:rsidRPr="002643F8">
          <w:rPr>
            <w:rFonts w:ascii="Arial" w:hAnsi="Arial" w:cs="Arial"/>
            <w:color w:val="0000FF"/>
            <w:sz w:val="28"/>
            <w:szCs w:val="28"/>
            <w:u w:val="single"/>
          </w:rPr>
          <w:t>«Личный к</w:t>
        </w:r>
        <w:r w:rsidRPr="002643F8">
          <w:rPr>
            <w:rFonts w:ascii="Arial" w:hAnsi="Arial" w:cs="Arial"/>
            <w:color w:val="0000FF"/>
            <w:sz w:val="28"/>
            <w:szCs w:val="28"/>
            <w:u w:val="single"/>
          </w:rPr>
          <w:t>а</w:t>
        </w:r>
        <w:r w:rsidRPr="002643F8">
          <w:rPr>
            <w:rFonts w:ascii="Arial" w:hAnsi="Arial" w:cs="Arial"/>
            <w:color w:val="0000FF"/>
            <w:sz w:val="28"/>
            <w:szCs w:val="28"/>
            <w:u w:val="single"/>
          </w:rPr>
          <w:t>бинет налогоплательщика для физических лиц»</w:t>
        </w:r>
      </w:hyperlink>
      <w:r w:rsidRPr="002643F8">
        <w:rPr>
          <w:rFonts w:ascii="Arial" w:hAnsi="Arial" w:cs="Arial"/>
          <w:sz w:val="28"/>
          <w:szCs w:val="28"/>
        </w:rPr>
        <w:t xml:space="preserve"> на </w:t>
      </w:r>
      <w:hyperlink r:id="rId9" w:history="1">
        <w:r w:rsidRPr="002643F8">
          <w:rPr>
            <w:rFonts w:ascii="Arial" w:hAnsi="Arial" w:cs="Arial"/>
            <w:color w:val="0000FF"/>
            <w:sz w:val="28"/>
            <w:szCs w:val="28"/>
            <w:u w:val="single"/>
          </w:rPr>
          <w:t>сайте ФНС России</w:t>
        </w:r>
      </w:hyperlink>
      <w:r w:rsidRPr="002643F8">
        <w:rPr>
          <w:rFonts w:ascii="Arial" w:hAnsi="Arial" w:cs="Arial"/>
          <w:sz w:val="28"/>
          <w:szCs w:val="28"/>
        </w:rPr>
        <w:t xml:space="preserve"> по логину и паролю портала </w:t>
      </w:r>
      <w:proofErr w:type="spellStart"/>
      <w:r w:rsidRPr="002643F8">
        <w:rPr>
          <w:rFonts w:ascii="Arial" w:hAnsi="Arial" w:cs="Arial"/>
          <w:sz w:val="28"/>
          <w:szCs w:val="28"/>
        </w:rPr>
        <w:t>Госуслуг</w:t>
      </w:r>
      <w:proofErr w:type="spellEnd"/>
      <w:r w:rsidRPr="002643F8">
        <w:rPr>
          <w:rFonts w:ascii="Arial" w:hAnsi="Arial" w:cs="Arial"/>
          <w:sz w:val="28"/>
          <w:szCs w:val="28"/>
        </w:rPr>
        <w:t>.</w:t>
      </w:r>
    </w:p>
    <w:p w:rsidR="00CC555E" w:rsidRPr="002643F8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43F8">
        <w:rPr>
          <w:rFonts w:ascii="Arial" w:hAnsi="Arial" w:cs="Arial"/>
          <w:sz w:val="28"/>
          <w:szCs w:val="28"/>
        </w:rPr>
        <w:t xml:space="preserve">Если у вас есть учётная запись на портале </w:t>
      </w:r>
      <w:proofErr w:type="spellStart"/>
      <w:r w:rsidRPr="002643F8">
        <w:rPr>
          <w:rFonts w:ascii="Arial" w:hAnsi="Arial" w:cs="Arial"/>
          <w:sz w:val="28"/>
          <w:szCs w:val="28"/>
        </w:rPr>
        <w:t>Госуслуг</w:t>
      </w:r>
      <w:proofErr w:type="spellEnd"/>
      <w:r w:rsidRPr="002643F8">
        <w:rPr>
          <w:rFonts w:ascii="Arial" w:hAnsi="Arial" w:cs="Arial"/>
          <w:sz w:val="28"/>
          <w:szCs w:val="28"/>
        </w:rPr>
        <w:t>, полученная п</w:t>
      </w:r>
      <w:r w:rsidRPr="002643F8">
        <w:rPr>
          <w:rFonts w:ascii="Arial" w:hAnsi="Arial" w:cs="Arial"/>
          <w:sz w:val="28"/>
          <w:szCs w:val="28"/>
        </w:rPr>
        <w:t>о</w:t>
      </w:r>
      <w:r w:rsidRPr="002643F8">
        <w:rPr>
          <w:rFonts w:ascii="Arial" w:hAnsi="Arial" w:cs="Arial"/>
          <w:sz w:val="28"/>
          <w:szCs w:val="28"/>
        </w:rPr>
        <w:t>сле подтверждения личности в центре обслуживания, необходимо просто ввести на сайте ФНС России те же логин и пароль, что испол</w:t>
      </w:r>
      <w:r w:rsidRPr="002643F8">
        <w:rPr>
          <w:rFonts w:ascii="Arial" w:hAnsi="Arial" w:cs="Arial"/>
          <w:sz w:val="28"/>
          <w:szCs w:val="28"/>
        </w:rPr>
        <w:t>ь</w:t>
      </w:r>
      <w:r w:rsidRPr="002643F8">
        <w:rPr>
          <w:rFonts w:ascii="Arial" w:hAnsi="Arial" w:cs="Arial"/>
          <w:sz w:val="28"/>
          <w:szCs w:val="28"/>
        </w:rPr>
        <w:t xml:space="preserve">зуете на портале </w:t>
      </w:r>
      <w:proofErr w:type="spellStart"/>
      <w:r w:rsidRPr="002643F8">
        <w:rPr>
          <w:rFonts w:ascii="Arial" w:hAnsi="Arial" w:cs="Arial"/>
          <w:sz w:val="28"/>
          <w:szCs w:val="28"/>
        </w:rPr>
        <w:t>Госуслуг</w:t>
      </w:r>
      <w:proofErr w:type="spellEnd"/>
      <w:r w:rsidRPr="002643F8">
        <w:rPr>
          <w:rFonts w:ascii="Arial" w:hAnsi="Arial" w:cs="Arial"/>
          <w:sz w:val="28"/>
          <w:szCs w:val="28"/>
        </w:rPr>
        <w:t>.</w:t>
      </w:r>
    </w:p>
    <w:p w:rsidR="00CC555E" w:rsidRPr="002643F8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proofErr w:type="gramStart"/>
      <w:r w:rsidRPr="002643F8">
        <w:rPr>
          <w:rFonts w:ascii="Arial" w:hAnsi="Arial" w:cs="Arial"/>
          <w:sz w:val="28"/>
          <w:szCs w:val="28"/>
        </w:rPr>
        <w:t>Пользователь «Личного кабинета налогоплательщика» имеет возмо</w:t>
      </w:r>
      <w:r w:rsidRPr="002643F8">
        <w:rPr>
          <w:rFonts w:ascii="Arial" w:hAnsi="Arial" w:cs="Arial"/>
          <w:sz w:val="28"/>
          <w:szCs w:val="28"/>
        </w:rPr>
        <w:t>ж</w:t>
      </w:r>
      <w:r w:rsidRPr="002643F8">
        <w:rPr>
          <w:rFonts w:ascii="Arial" w:hAnsi="Arial" w:cs="Arial"/>
          <w:sz w:val="28"/>
          <w:szCs w:val="28"/>
        </w:rPr>
        <w:t>ность получать актуальную информацию об объектах налогооблага</w:t>
      </w:r>
      <w:r w:rsidRPr="002643F8">
        <w:rPr>
          <w:rFonts w:ascii="Arial" w:hAnsi="Arial" w:cs="Arial"/>
          <w:sz w:val="28"/>
          <w:szCs w:val="28"/>
        </w:rPr>
        <w:t>е</w:t>
      </w:r>
      <w:r w:rsidRPr="002643F8">
        <w:rPr>
          <w:rFonts w:ascii="Arial" w:hAnsi="Arial" w:cs="Arial"/>
          <w:sz w:val="28"/>
          <w:szCs w:val="28"/>
        </w:rPr>
        <w:t>мого имущества и транспортных средствах, о суммах начисленных и уплаченных налоговых платежей, о наличии переплат, о задолженн</w:t>
      </w:r>
      <w:r w:rsidRPr="002643F8">
        <w:rPr>
          <w:rFonts w:ascii="Arial" w:hAnsi="Arial" w:cs="Arial"/>
          <w:sz w:val="28"/>
          <w:szCs w:val="28"/>
        </w:rPr>
        <w:t>о</w:t>
      </w:r>
      <w:r w:rsidRPr="002643F8">
        <w:rPr>
          <w:rFonts w:ascii="Arial" w:hAnsi="Arial" w:cs="Arial"/>
          <w:sz w:val="28"/>
          <w:szCs w:val="28"/>
        </w:rPr>
        <w:t xml:space="preserve">сти по налогам перед бюджетом; получать и распечатывать налоговые </w:t>
      </w:r>
      <w:r w:rsidRPr="002643F8">
        <w:rPr>
          <w:rFonts w:ascii="Arial" w:hAnsi="Arial" w:cs="Arial"/>
          <w:sz w:val="28"/>
          <w:szCs w:val="28"/>
        </w:rPr>
        <w:lastRenderedPageBreak/>
        <w:t xml:space="preserve">уведомления и квитанции на уплату налоговых платежей; оплачивать налоговую задолженность и налоговые платежи в режиме </w:t>
      </w:r>
      <w:proofErr w:type="spellStart"/>
      <w:r w:rsidRPr="002643F8">
        <w:rPr>
          <w:rFonts w:ascii="Arial" w:hAnsi="Arial" w:cs="Arial"/>
          <w:sz w:val="28"/>
          <w:szCs w:val="28"/>
        </w:rPr>
        <w:t>онлайн</w:t>
      </w:r>
      <w:proofErr w:type="spellEnd"/>
      <w:r w:rsidRPr="002643F8">
        <w:rPr>
          <w:rFonts w:ascii="Arial" w:hAnsi="Arial" w:cs="Arial"/>
          <w:sz w:val="28"/>
          <w:szCs w:val="28"/>
        </w:rPr>
        <w:t>;</w:t>
      </w:r>
      <w:proofErr w:type="gramEnd"/>
      <w:r w:rsidRPr="002643F8">
        <w:rPr>
          <w:rFonts w:ascii="Arial" w:hAnsi="Arial" w:cs="Arial"/>
          <w:sz w:val="28"/>
          <w:szCs w:val="28"/>
        </w:rPr>
        <w:t xml:space="preserve"> з</w:t>
      </w:r>
      <w:r w:rsidRPr="002643F8">
        <w:rPr>
          <w:rFonts w:ascii="Arial" w:hAnsi="Arial" w:cs="Arial"/>
          <w:sz w:val="28"/>
          <w:szCs w:val="28"/>
        </w:rPr>
        <w:t>а</w:t>
      </w:r>
      <w:r w:rsidRPr="002643F8">
        <w:rPr>
          <w:rFonts w:ascii="Arial" w:hAnsi="Arial" w:cs="Arial"/>
          <w:sz w:val="28"/>
          <w:szCs w:val="28"/>
        </w:rPr>
        <w:t xml:space="preserve">полнять и направлять в налоговую инспекцию декларацию по форме № 3-НДФЛ в режиме </w:t>
      </w:r>
      <w:proofErr w:type="spellStart"/>
      <w:r w:rsidRPr="002643F8">
        <w:rPr>
          <w:rFonts w:ascii="Arial" w:hAnsi="Arial" w:cs="Arial"/>
          <w:sz w:val="28"/>
          <w:szCs w:val="28"/>
        </w:rPr>
        <w:t>онлайн</w:t>
      </w:r>
      <w:proofErr w:type="spellEnd"/>
      <w:r w:rsidRPr="002643F8">
        <w:rPr>
          <w:rFonts w:ascii="Arial" w:hAnsi="Arial" w:cs="Arial"/>
          <w:sz w:val="28"/>
          <w:szCs w:val="28"/>
        </w:rPr>
        <w:t>; отслеживать статус камеральной пр</w:t>
      </w:r>
      <w:r w:rsidRPr="002643F8">
        <w:rPr>
          <w:rFonts w:ascii="Arial" w:hAnsi="Arial" w:cs="Arial"/>
          <w:sz w:val="28"/>
          <w:szCs w:val="28"/>
        </w:rPr>
        <w:t>о</w:t>
      </w:r>
      <w:r w:rsidRPr="002643F8">
        <w:rPr>
          <w:rFonts w:ascii="Arial" w:hAnsi="Arial" w:cs="Arial"/>
          <w:sz w:val="28"/>
          <w:szCs w:val="28"/>
        </w:rPr>
        <w:t>верки налоговых деклараций по форме № 3-НДФЛ.</w:t>
      </w:r>
    </w:p>
    <w:p w:rsidR="00CC555E" w:rsidRPr="002643F8" w:rsidRDefault="00CC555E" w:rsidP="00CC555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43F8">
        <w:rPr>
          <w:rFonts w:ascii="Arial" w:hAnsi="Arial" w:cs="Arial"/>
          <w:sz w:val="28"/>
          <w:szCs w:val="28"/>
        </w:rPr>
        <w:t xml:space="preserve">Чтобы получить доступ одновременно к </w:t>
      </w:r>
      <w:proofErr w:type="spellStart"/>
      <w:r w:rsidRPr="002643F8">
        <w:rPr>
          <w:rFonts w:ascii="Arial" w:hAnsi="Arial" w:cs="Arial"/>
          <w:sz w:val="28"/>
          <w:szCs w:val="28"/>
        </w:rPr>
        <w:t>Госуслугам</w:t>
      </w:r>
      <w:proofErr w:type="spellEnd"/>
      <w:r w:rsidRPr="002643F8">
        <w:rPr>
          <w:rFonts w:ascii="Arial" w:hAnsi="Arial" w:cs="Arial"/>
          <w:sz w:val="28"/>
          <w:szCs w:val="28"/>
        </w:rPr>
        <w:t xml:space="preserve"> и «Личному каб</w:t>
      </w:r>
      <w:r w:rsidRPr="002643F8">
        <w:rPr>
          <w:rFonts w:ascii="Arial" w:hAnsi="Arial" w:cs="Arial"/>
          <w:sz w:val="28"/>
          <w:szCs w:val="28"/>
        </w:rPr>
        <w:t>и</w:t>
      </w:r>
      <w:r w:rsidRPr="002643F8">
        <w:rPr>
          <w:rFonts w:ascii="Arial" w:hAnsi="Arial" w:cs="Arial"/>
          <w:sz w:val="28"/>
          <w:szCs w:val="28"/>
        </w:rPr>
        <w:t>нету налогоплательщика», зарегистрируйтесь на портале и подтве</w:t>
      </w:r>
      <w:r w:rsidRPr="002643F8">
        <w:rPr>
          <w:rFonts w:ascii="Arial" w:hAnsi="Arial" w:cs="Arial"/>
          <w:sz w:val="28"/>
          <w:szCs w:val="28"/>
        </w:rPr>
        <w:t>р</w:t>
      </w:r>
      <w:r w:rsidRPr="002643F8">
        <w:rPr>
          <w:rFonts w:ascii="Arial" w:hAnsi="Arial" w:cs="Arial"/>
          <w:sz w:val="28"/>
          <w:szCs w:val="28"/>
        </w:rPr>
        <w:t>дите личность в центре обслуживания.</w:t>
      </w:r>
    </w:p>
    <w:p w:rsidR="00CC555E" w:rsidRDefault="00CC555E" w:rsidP="00CC555E">
      <w:pPr>
        <w:jc w:val="center"/>
        <w:rPr>
          <w:rFonts w:ascii="Arial" w:hAnsi="Arial" w:cs="Arial"/>
          <w:color w:val="548DD4"/>
          <w:sz w:val="28"/>
          <w:szCs w:val="28"/>
        </w:rPr>
      </w:pPr>
    </w:p>
    <w:p w:rsidR="00CC555E" w:rsidRPr="001E5FD5" w:rsidRDefault="00CC555E" w:rsidP="00CC555E">
      <w:pPr>
        <w:ind w:right="105"/>
        <w:jc w:val="center"/>
        <w:rPr>
          <w:rFonts w:ascii="Arial" w:hAnsi="Arial" w:cs="Arial"/>
          <w:spacing w:val="-10"/>
          <w:sz w:val="28"/>
          <w:szCs w:val="28"/>
        </w:rPr>
      </w:pPr>
      <w:r w:rsidRPr="001E5FD5">
        <w:rPr>
          <w:rFonts w:ascii="Arial" w:hAnsi="Arial" w:cs="Arial"/>
          <w:spacing w:val="-10"/>
          <w:sz w:val="28"/>
          <w:szCs w:val="28"/>
        </w:rPr>
        <w:t>О реализации возможности авторизации в сервисе ЛК ФЛ</w:t>
      </w:r>
    </w:p>
    <w:p w:rsidR="00CC555E" w:rsidRPr="001E5FD5" w:rsidRDefault="00CC555E" w:rsidP="00CC555E">
      <w:pPr>
        <w:jc w:val="center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pacing w:val="-10"/>
          <w:sz w:val="28"/>
          <w:szCs w:val="28"/>
        </w:rPr>
        <w:t>с помощью учетной записи</w:t>
      </w:r>
      <w:r w:rsidRPr="001E5FD5">
        <w:rPr>
          <w:rFonts w:ascii="Arial" w:hAnsi="Arial" w:cs="Arial"/>
          <w:sz w:val="28"/>
          <w:szCs w:val="28"/>
        </w:rPr>
        <w:t xml:space="preserve"> Единой системы идентификации</w:t>
      </w:r>
    </w:p>
    <w:p w:rsidR="00CC555E" w:rsidRPr="001E5FD5" w:rsidRDefault="00CC555E" w:rsidP="00CC555E">
      <w:pPr>
        <w:jc w:val="center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z w:val="28"/>
          <w:szCs w:val="28"/>
        </w:rPr>
        <w:t>и аутентификации (далее – ЕСИА)</w:t>
      </w:r>
    </w:p>
    <w:p w:rsidR="00CC555E" w:rsidRPr="001E5FD5" w:rsidRDefault="00CC555E" w:rsidP="00CC555E">
      <w:pPr>
        <w:jc w:val="right"/>
        <w:rPr>
          <w:rFonts w:ascii="Arial" w:hAnsi="Arial" w:cs="Arial"/>
          <w:szCs w:val="26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Вопрос: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</w:rPr>
        <w:t>Какие учетные записи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 могут быть использованы для входа в сервис «Личный кабинет налогопл</w:t>
      </w:r>
      <w:r w:rsidRPr="001E5FD5">
        <w:rPr>
          <w:rFonts w:ascii="Arial" w:hAnsi="Arial" w:cs="Arial"/>
          <w:sz w:val="28"/>
          <w:szCs w:val="28"/>
        </w:rPr>
        <w:t>а</w:t>
      </w:r>
      <w:r w:rsidRPr="001E5FD5">
        <w:rPr>
          <w:rFonts w:ascii="Arial" w:hAnsi="Arial" w:cs="Arial"/>
          <w:sz w:val="28"/>
          <w:szCs w:val="28"/>
        </w:rPr>
        <w:t>тельщика для физических лиц» на сайте ФНС России?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Ответ: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1E5FD5">
        <w:rPr>
          <w:rFonts w:ascii="Arial" w:hAnsi="Arial" w:cs="Arial"/>
          <w:sz w:val="28"/>
          <w:szCs w:val="28"/>
        </w:rPr>
        <w:t xml:space="preserve">Пользователи, имеющие учетную запись Единого портала </w:t>
      </w:r>
      <w:proofErr w:type="spellStart"/>
      <w:r w:rsidRPr="001E5FD5">
        <w:rPr>
          <w:rFonts w:ascii="Arial" w:hAnsi="Arial" w:cs="Arial"/>
          <w:sz w:val="28"/>
          <w:szCs w:val="28"/>
        </w:rPr>
        <w:t>госуслуг</w:t>
      </w:r>
      <w:proofErr w:type="spellEnd"/>
      <w:r w:rsidRPr="001E5FD5">
        <w:rPr>
          <w:rFonts w:ascii="Arial" w:hAnsi="Arial" w:cs="Arial"/>
          <w:sz w:val="28"/>
          <w:szCs w:val="28"/>
        </w:rPr>
        <w:t>, могут авторизоваться в сервисе «Личный кабинет налогоплательщика для физических лиц» без посещения налоговой инспекции при усл</w:t>
      </w:r>
      <w:r w:rsidRPr="001E5FD5">
        <w:rPr>
          <w:rFonts w:ascii="Arial" w:hAnsi="Arial" w:cs="Arial"/>
          <w:sz w:val="28"/>
          <w:szCs w:val="28"/>
        </w:rPr>
        <w:t>о</w:t>
      </w:r>
      <w:r w:rsidRPr="001E5FD5">
        <w:rPr>
          <w:rFonts w:ascii="Arial" w:hAnsi="Arial" w:cs="Arial"/>
          <w:sz w:val="28"/>
          <w:szCs w:val="28"/>
        </w:rPr>
        <w:t>вии, что они ранее обращались лично для идентификации в один из уполномоченных центров регистрации Единой системы идентифик</w:t>
      </w:r>
      <w:r w:rsidRPr="001E5FD5">
        <w:rPr>
          <w:rFonts w:ascii="Arial" w:hAnsi="Arial" w:cs="Arial"/>
          <w:sz w:val="28"/>
          <w:szCs w:val="28"/>
        </w:rPr>
        <w:t>а</w:t>
      </w:r>
      <w:r w:rsidRPr="001E5FD5">
        <w:rPr>
          <w:rFonts w:ascii="Arial" w:hAnsi="Arial" w:cs="Arial"/>
          <w:sz w:val="28"/>
          <w:szCs w:val="28"/>
        </w:rPr>
        <w:t>ции и аутентификации (ЕСИА): отделение ФГУП «Почта России», МФЦ России, центр обслуживания клиентов ОАО «</w:t>
      </w:r>
      <w:proofErr w:type="spellStart"/>
      <w:r w:rsidRPr="001E5FD5">
        <w:rPr>
          <w:rFonts w:ascii="Arial" w:hAnsi="Arial" w:cs="Arial"/>
          <w:sz w:val="28"/>
          <w:szCs w:val="28"/>
        </w:rPr>
        <w:t>Ростелеком</w:t>
      </w:r>
      <w:proofErr w:type="spellEnd"/>
      <w:r w:rsidRPr="001E5FD5">
        <w:rPr>
          <w:rFonts w:ascii="Arial" w:hAnsi="Arial" w:cs="Arial"/>
          <w:sz w:val="28"/>
          <w:szCs w:val="28"/>
        </w:rPr>
        <w:t>», др.</w:t>
      </w:r>
      <w:proofErr w:type="gramEnd"/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Вопрос: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</w:rPr>
        <w:t>У меня есть учетная запись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услуг, но я не могу с ее помощью создать/зайти в сервис «Личный кабинет налогоплательщика для физических лиц» на сайте ФНС России.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Ответ: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z w:val="28"/>
          <w:szCs w:val="28"/>
        </w:rPr>
        <w:t>Пользователи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услуг, получившие реквизиты доступа (код подтверждения личности) заказным письмом по почте либо имеющие неподтвержденную учетную запись, не смогут подключиться к «личному кабинету» на сайте ФНС России с помощью учетной записи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услуг.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z w:val="28"/>
          <w:szCs w:val="28"/>
        </w:rPr>
        <w:t>Для них доступны два существующих способа подключение к «личн</w:t>
      </w:r>
      <w:r w:rsidRPr="001E5FD5">
        <w:rPr>
          <w:rFonts w:ascii="Arial" w:hAnsi="Arial" w:cs="Arial"/>
          <w:sz w:val="28"/>
          <w:szCs w:val="28"/>
        </w:rPr>
        <w:t>о</w:t>
      </w:r>
      <w:r w:rsidRPr="001E5FD5">
        <w:rPr>
          <w:rFonts w:ascii="Arial" w:hAnsi="Arial" w:cs="Arial"/>
          <w:sz w:val="28"/>
          <w:szCs w:val="28"/>
        </w:rPr>
        <w:t>му кабинету»: с помощью логина и пароля, получаемого в любой и</w:t>
      </w:r>
      <w:r w:rsidRPr="001E5FD5">
        <w:rPr>
          <w:rFonts w:ascii="Arial" w:hAnsi="Arial" w:cs="Arial"/>
          <w:sz w:val="28"/>
          <w:szCs w:val="28"/>
        </w:rPr>
        <w:t>н</w:t>
      </w:r>
      <w:r w:rsidRPr="001E5FD5">
        <w:rPr>
          <w:rFonts w:ascii="Arial" w:hAnsi="Arial" w:cs="Arial"/>
          <w:sz w:val="28"/>
          <w:szCs w:val="28"/>
        </w:rPr>
        <w:t xml:space="preserve">спекции независимо от места жительства физического лица, либо с </w:t>
      </w:r>
      <w:r w:rsidRPr="001E5FD5">
        <w:rPr>
          <w:rFonts w:ascii="Arial" w:hAnsi="Arial" w:cs="Arial"/>
          <w:sz w:val="28"/>
          <w:szCs w:val="28"/>
        </w:rPr>
        <w:lastRenderedPageBreak/>
        <w:t>помощью усиленной квалифицированной электронной подп</w:t>
      </w:r>
      <w:r w:rsidRPr="001E5FD5">
        <w:rPr>
          <w:rFonts w:ascii="Arial" w:hAnsi="Arial" w:cs="Arial"/>
          <w:sz w:val="28"/>
          <w:szCs w:val="28"/>
        </w:rPr>
        <w:t>и</w:t>
      </w:r>
      <w:r w:rsidRPr="001E5FD5">
        <w:rPr>
          <w:rFonts w:ascii="Arial" w:hAnsi="Arial" w:cs="Arial"/>
          <w:sz w:val="28"/>
          <w:szCs w:val="28"/>
        </w:rPr>
        <w:t>си/универсальной электронной карты.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Вопрос: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</w:rPr>
        <w:t>Я уже имею пароль к «личному кабинету» на сайте ФНС России, но также подключен и к Единому порталу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услуг. Могу ли я входить в «личный кабинет» с помощью учетной записи Единого портала госу</w:t>
      </w:r>
      <w:r>
        <w:rPr>
          <w:rFonts w:ascii="Arial" w:hAnsi="Arial" w:cs="Arial"/>
          <w:sz w:val="28"/>
          <w:szCs w:val="28"/>
        </w:rPr>
        <w:t>дарственных у</w:t>
      </w:r>
      <w:r w:rsidRPr="001E5FD5">
        <w:rPr>
          <w:rFonts w:ascii="Arial" w:hAnsi="Arial" w:cs="Arial"/>
          <w:sz w:val="28"/>
          <w:szCs w:val="28"/>
        </w:rPr>
        <w:t>слуг?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Ответ: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z w:val="28"/>
          <w:szCs w:val="28"/>
        </w:rPr>
        <w:t>Пользователи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услуг, уже имеющие доступ к «личному кабинету» на сайте ФНС России, наряду с входом по логину и паролю также смогут осуществлять вход в «личный каб</w:t>
      </w:r>
      <w:r w:rsidRPr="001E5FD5">
        <w:rPr>
          <w:rFonts w:ascii="Arial" w:hAnsi="Arial" w:cs="Arial"/>
          <w:sz w:val="28"/>
          <w:szCs w:val="28"/>
        </w:rPr>
        <w:t>и</w:t>
      </w:r>
      <w:r w:rsidRPr="001E5FD5">
        <w:rPr>
          <w:rFonts w:ascii="Arial" w:hAnsi="Arial" w:cs="Arial"/>
          <w:sz w:val="28"/>
          <w:szCs w:val="28"/>
        </w:rPr>
        <w:t>нет», используя свою учетную запись пользователя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услуг.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Вопрос: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</w:rPr>
        <w:t>Почему пользователь Единого портала госу</w:t>
      </w:r>
      <w:r>
        <w:rPr>
          <w:rFonts w:ascii="Arial" w:hAnsi="Arial" w:cs="Arial"/>
          <w:sz w:val="28"/>
          <w:szCs w:val="28"/>
        </w:rPr>
        <w:t>дарственных у</w:t>
      </w:r>
      <w:r w:rsidRPr="001E5FD5">
        <w:rPr>
          <w:rFonts w:ascii="Arial" w:hAnsi="Arial" w:cs="Arial"/>
          <w:sz w:val="28"/>
          <w:szCs w:val="28"/>
        </w:rPr>
        <w:t>слуг, пол</w:t>
      </w:r>
      <w:r w:rsidRPr="001E5FD5">
        <w:rPr>
          <w:rFonts w:ascii="Arial" w:hAnsi="Arial" w:cs="Arial"/>
          <w:sz w:val="28"/>
          <w:szCs w:val="28"/>
        </w:rPr>
        <w:t>у</w:t>
      </w:r>
      <w:r w:rsidRPr="001E5FD5">
        <w:rPr>
          <w:rFonts w:ascii="Arial" w:hAnsi="Arial" w:cs="Arial"/>
          <w:sz w:val="28"/>
          <w:szCs w:val="28"/>
        </w:rPr>
        <w:t>чивший реквизиты доступа (код подтверждения личности) заказным письмом по почте, не может создать/зайти в сервис «Личный кабинет налогоплательщика для физических лиц» на сайте ФНС России?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C555E" w:rsidRPr="001E5FD5" w:rsidRDefault="00CC555E" w:rsidP="00CC555E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1E5FD5">
        <w:rPr>
          <w:rFonts w:ascii="Arial" w:hAnsi="Arial" w:cs="Arial"/>
          <w:sz w:val="28"/>
          <w:szCs w:val="28"/>
          <w:u w:val="single"/>
        </w:rPr>
        <w:t>Ответ:</w:t>
      </w:r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z w:val="28"/>
          <w:szCs w:val="28"/>
        </w:rPr>
        <w:t>Пользователи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услуг, получившие реквизиты доступа (код подтверждения личности) заказным письмом по почте, не смогут подключиться к «личному кабинету» на сайте ФНС России с помощью учетной записи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 xml:space="preserve">услуг. </w:t>
      </w:r>
      <w:proofErr w:type="gramStart"/>
      <w:r w:rsidRPr="001E5FD5">
        <w:rPr>
          <w:rFonts w:ascii="Arial" w:hAnsi="Arial" w:cs="Arial"/>
          <w:sz w:val="28"/>
          <w:szCs w:val="28"/>
        </w:rPr>
        <w:t>Такое ограничение введено в целях обеспечения защиты да</w:t>
      </w:r>
      <w:r w:rsidRPr="001E5FD5">
        <w:rPr>
          <w:rFonts w:ascii="Arial" w:hAnsi="Arial" w:cs="Arial"/>
          <w:sz w:val="28"/>
          <w:szCs w:val="28"/>
        </w:rPr>
        <w:t>н</w:t>
      </w:r>
      <w:r w:rsidRPr="001E5FD5">
        <w:rPr>
          <w:rFonts w:ascii="Arial" w:hAnsi="Arial" w:cs="Arial"/>
          <w:sz w:val="28"/>
          <w:szCs w:val="28"/>
        </w:rPr>
        <w:t>ных «личного кабинета» пользователя от несанкционированного до</w:t>
      </w:r>
      <w:r w:rsidRPr="001E5FD5">
        <w:rPr>
          <w:rFonts w:ascii="Arial" w:hAnsi="Arial" w:cs="Arial"/>
          <w:sz w:val="28"/>
          <w:szCs w:val="28"/>
        </w:rPr>
        <w:t>с</w:t>
      </w:r>
      <w:r w:rsidRPr="001E5FD5">
        <w:rPr>
          <w:rFonts w:ascii="Arial" w:hAnsi="Arial" w:cs="Arial"/>
          <w:sz w:val="28"/>
          <w:szCs w:val="28"/>
        </w:rPr>
        <w:t>тупа и связано с тем, что в сервисе «Личный кабинет налогоплател</w:t>
      </w:r>
      <w:r w:rsidRPr="001E5FD5">
        <w:rPr>
          <w:rFonts w:ascii="Arial" w:hAnsi="Arial" w:cs="Arial"/>
          <w:sz w:val="28"/>
          <w:szCs w:val="28"/>
        </w:rPr>
        <w:t>ь</w:t>
      </w:r>
      <w:r w:rsidRPr="001E5FD5">
        <w:rPr>
          <w:rFonts w:ascii="Arial" w:hAnsi="Arial" w:cs="Arial"/>
          <w:sz w:val="28"/>
          <w:szCs w:val="28"/>
        </w:rPr>
        <w:t>щика для физических лиц» в отличие от ЕПГУ содержатся сведения, отнесенные к налоговой тайне в соответствии со 102 статьей Налог</w:t>
      </w:r>
      <w:r w:rsidRPr="001E5FD5">
        <w:rPr>
          <w:rFonts w:ascii="Arial" w:hAnsi="Arial" w:cs="Arial"/>
          <w:sz w:val="28"/>
          <w:szCs w:val="28"/>
        </w:rPr>
        <w:t>о</w:t>
      </w:r>
      <w:r w:rsidRPr="001E5FD5">
        <w:rPr>
          <w:rFonts w:ascii="Arial" w:hAnsi="Arial" w:cs="Arial"/>
          <w:sz w:val="28"/>
          <w:szCs w:val="28"/>
        </w:rPr>
        <w:t>вого кодекса Российской Федерации: сведения об объектах налогоо</w:t>
      </w:r>
      <w:r w:rsidRPr="001E5FD5">
        <w:rPr>
          <w:rFonts w:ascii="Arial" w:hAnsi="Arial" w:cs="Arial"/>
          <w:sz w:val="28"/>
          <w:szCs w:val="28"/>
        </w:rPr>
        <w:t>б</w:t>
      </w:r>
      <w:r w:rsidRPr="001E5FD5">
        <w:rPr>
          <w:rFonts w:ascii="Arial" w:hAnsi="Arial" w:cs="Arial"/>
          <w:sz w:val="28"/>
          <w:szCs w:val="28"/>
        </w:rPr>
        <w:t>ложения, текущих начислениях по налогам, сведения о доходах и др.</w:t>
      </w:r>
      <w:proofErr w:type="gramEnd"/>
    </w:p>
    <w:p w:rsidR="00CC555E" w:rsidRPr="001E5FD5" w:rsidRDefault="00CC555E" w:rsidP="00CC555E">
      <w:pPr>
        <w:jc w:val="both"/>
        <w:rPr>
          <w:rFonts w:ascii="Arial" w:hAnsi="Arial" w:cs="Arial"/>
          <w:sz w:val="28"/>
          <w:szCs w:val="28"/>
        </w:rPr>
      </w:pPr>
      <w:r w:rsidRPr="001E5FD5">
        <w:rPr>
          <w:rFonts w:ascii="Arial" w:hAnsi="Arial" w:cs="Arial"/>
          <w:sz w:val="28"/>
          <w:szCs w:val="28"/>
        </w:rPr>
        <w:t>Для пользователей Единого портала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Pr="001E5FD5">
        <w:rPr>
          <w:rFonts w:ascii="Arial" w:hAnsi="Arial" w:cs="Arial"/>
          <w:sz w:val="28"/>
          <w:szCs w:val="28"/>
        </w:rPr>
        <w:t>услуг, пол</w:t>
      </w:r>
      <w:r w:rsidRPr="001E5FD5">
        <w:rPr>
          <w:rFonts w:ascii="Arial" w:hAnsi="Arial" w:cs="Arial"/>
          <w:sz w:val="28"/>
          <w:szCs w:val="28"/>
        </w:rPr>
        <w:t>у</w:t>
      </w:r>
      <w:r w:rsidRPr="001E5FD5">
        <w:rPr>
          <w:rFonts w:ascii="Arial" w:hAnsi="Arial" w:cs="Arial"/>
          <w:sz w:val="28"/>
          <w:szCs w:val="28"/>
        </w:rPr>
        <w:t>чивших реквизиты доступа заказным письмом по почте, доступны два существующих способа подключения к «личному кабинету»: с пом</w:t>
      </w:r>
      <w:r w:rsidRPr="001E5FD5">
        <w:rPr>
          <w:rFonts w:ascii="Arial" w:hAnsi="Arial" w:cs="Arial"/>
          <w:sz w:val="28"/>
          <w:szCs w:val="28"/>
        </w:rPr>
        <w:t>о</w:t>
      </w:r>
      <w:r w:rsidRPr="001E5FD5">
        <w:rPr>
          <w:rFonts w:ascii="Arial" w:hAnsi="Arial" w:cs="Arial"/>
          <w:sz w:val="28"/>
          <w:szCs w:val="28"/>
        </w:rPr>
        <w:t>щью логина и пароля, получаемого в любой инспекции независимо от места жительства физического лица либо с помощью усиленной кв</w:t>
      </w:r>
      <w:r w:rsidRPr="001E5FD5">
        <w:rPr>
          <w:rFonts w:ascii="Arial" w:hAnsi="Arial" w:cs="Arial"/>
          <w:sz w:val="28"/>
          <w:szCs w:val="28"/>
        </w:rPr>
        <w:t>а</w:t>
      </w:r>
      <w:r w:rsidRPr="001E5FD5">
        <w:rPr>
          <w:rFonts w:ascii="Arial" w:hAnsi="Arial" w:cs="Arial"/>
          <w:sz w:val="28"/>
          <w:szCs w:val="28"/>
        </w:rPr>
        <w:t>лифицированной электронной подписи/универсальной электронной карты.</w:t>
      </w:r>
    </w:p>
    <w:p w:rsidR="00CC555E" w:rsidRDefault="00CC555E" w:rsidP="00CC555E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CC555E" w:rsidRDefault="00CC555E" w:rsidP="00CC555E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AF047B" w:rsidRPr="00485C3E" w:rsidRDefault="00AF047B" w:rsidP="00485C3E">
      <w:pPr>
        <w:spacing w:before="100" w:beforeAutospacing="1" w:after="100" w:afterAutospacing="1" w:line="360" w:lineRule="atLeast"/>
        <w:rPr>
          <w:rFonts w:ascii="Arial" w:hAnsi="Arial" w:cs="Arial"/>
          <w:color w:val="000000"/>
          <w:sz w:val="44"/>
          <w:szCs w:val="44"/>
        </w:rPr>
      </w:pPr>
    </w:p>
    <w:p w:rsidR="0021334D" w:rsidRDefault="0021334D" w:rsidP="0021334D">
      <w:pPr>
        <w:jc w:val="both"/>
        <w:rPr>
          <w:sz w:val="28"/>
          <w:szCs w:val="28"/>
        </w:rPr>
      </w:pPr>
    </w:p>
    <w:p w:rsidR="0021334D" w:rsidRDefault="0021334D" w:rsidP="0021334D">
      <w:pPr>
        <w:jc w:val="both"/>
        <w:rPr>
          <w:sz w:val="16"/>
          <w:szCs w:val="16"/>
        </w:rPr>
      </w:pPr>
    </w:p>
    <w:p w:rsidR="00CC05F4" w:rsidRPr="0021334D" w:rsidRDefault="00CC05F4" w:rsidP="0021334D"/>
    <w:sectPr w:rsidR="00CC05F4" w:rsidRPr="0021334D" w:rsidSect="00F029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3E" w:rsidRDefault="0049203E" w:rsidP="0055531D">
      <w:r>
        <w:separator/>
      </w:r>
    </w:p>
  </w:endnote>
  <w:endnote w:type="continuationSeparator" w:id="1">
    <w:p w:rsidR="0049203E" w:rsidRDefault="0049203E" w:rsidP="0055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1D" w:rsidRDefault="0055531D">
    <w:pPr>
      <w:pStyle w:val="a7"/>
    </w:pPr>
    <w:r>
      <w:rPr>
        <w:noProof/>
        <w:lang w:eastAsia="ru-RU"/>
      </w:rPr>
      <w:drawing>
        <wp:inline distT="0" distB="0" distL="0" distR="0">
          <wp:extent cx="5940425" cy="742315"/>
          <wp:effectExtent l="0" t="0" r="3175" b="635"/>
          <wp:docPr id="3" name="Рисунок 3" descr="C:\Users\0000-07-937\Desktop\СТЕНДЫ\колонтитул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0-07-937\Desktop\СТЕНДЫ\колонтитул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3E" w:rsidRDefault="0049203E" w:rsidP="0055531D">
      <w:r>
        <w:separator/>
      </w:r>
    </w:p>
  </w:footnote>
  <w:footnote w:type="continuationSeparator" w:id="1">
    <w:p w:rsidR="0049203E" w:rsidRDefault="0049203E" w:rsidP="00555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ECA"/>
    <w:rsid w:val="00057BDE"/>
    <w:rsid w:val="000611F2"/>
    <w:rsid w:val="001E1213"/>
    <w:rsid w:val="001E165A"/>
    <w:rsid w:val="0021334D"/>
    <w:rsid w:val="002562B2"/>
    <w:rsid w:val="0027176B"/>
    <w:rsid w:val="003D4890"/>
    <w:rsid w:val="00485C3E"/>
    <w:rsid w:val="0049203E"/>
    <w:rsid w:val="004B75C2"/>
    <w:rsid w:val="005028DF"/>
    <w:rsid w:val="005441DE"/>
    <w:rsid w:val="0055531D"/>
    <w:rsid w:val="005C738A"/>
    <w:rsid w:val="00602E21"/>
    <w:rsid w:val="00634979"/>
    <w:rsid w:val="006613E7"/>
    <w:rsid w:val="00672503"/>
    <w:rsid w:val="00675205"/>
    <w:rsid w:val="00691443"/>
    <w:rsid w:val="00713E16"/>
    <w:rsid w:val="00776DAD"/>
    <w:rsid w:val="007931B6"/>
    <w:rsid w:val="0079329C"/>
    <w:rsid w:val="008261D9"/>
    <w:rsid w:val="0088007E"/>
    <w:rsid w:val="008C4279"/>
    <w:rsid w:val="00912496"/>
    <w:rsid w:val="009C7522"/>
    <w:rsid w:val="009F30C6"/>
    <w:rsid w:val="00A0311D"/>
    <w:rsid w:val="00AA2515"/>
    <w:rsid w:val="00AA68E0"/>
    <w:rsid w:val="00AB45EF"/>
    <w:rsid w:val="00AF047B"/>
    <w:rsid w:val="00B45FE5"/>
    <w:rsid w:val="00C11742"/>
    <w:rsid w:val="00C7600A"/>
    <w:rsid w:val="00CC05F4"/>
    <w:rsid w:val="00CC555E"/>
    <w:rsid w:val="00D30FD1"/>
    <w:rsid w:val="00D80BD4"/>
    <w:rsid w:val="00E25C97"/>
    <w:rsid w:val="00E56ECA"/>
    <w:rsid w:val="00F029D8"/>
    <w:rsid w:val="00F36D36"/>
    <w:rsid w:val="00FC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5531D"/>
  </w:style>
  <w:style w:type="paragraph" w:styleId="HTML">
    <w:name w:val="HTML Preformatted"/>
    <w:basedOn w:val="a"/>
    <w:link w:val="HTML0"/>
    <w:uiPriority w:val="99"/>
    <w:unhideWhenUsed/>
    <w:rsid w:val="0088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0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2515"/>
    <w:pPr>
      <w:jc w:val="center"/>
    </w:pPr>
    <w:rPr>
      <w:b/>
      <w:bCs/>
      <w:sz w:val="36"/>
      <w:szCs w:val="36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2515"/>
    <w:rPr>
      <w:rFonts w:ascii="Times New Roman" w:eastAsia="Times New Roman" w:hAnsi="Times New Roman" w:cs="Times New Roman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5942-3053-460B-9A8C-618DD97B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т</cp:lastModifiedBy>
  <cp:revision>2</cp:revision>
  <cp:lastPrinted>2020-06-11T08:54:00Z</cp:lastPrinted>
  <dcterms:created xsi:type="dcterms:W3CDTF">2020-06-30T08:54:00Z</dcterms:created>
  <dcterms:modified xsi:type="dcterms:W3CDTF">2020-06-30T08:54:00Z</dcterms:modified>
</cp:coreProperties>
</file>